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92" w:rsidRPr="00CA2D41" w:rsidRDefault="00CF6934" w:rsidP="00C65394">
      <w:pPr>
        <w:spacing w:line="280" w:lineRule="exact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  <w:r w:rsidRPr="00CA2D41">
        <w:rPr>
          <w:rFonts w:asciiTheme="majorEastAsia" w:eastAsiaTheme="majorEastAsia" w:hAnsiTheme="majorEastAsia" w:cs="Times New Roman" w:hint="eastAsia"/>
          <w:sz w:val="24"/>
          <w:szCs w:val="24"/>
        </w:rPr>
        <w:t>令和２年度　自治会消防器具等一括購入申込書</w:t>
      </w:r>
      <w:r w:rsidR="00C65394">
        <w:rPr>
          <w:rFonts w:asciiTheme="majorEastAsia" w:eastAsiaTheme="majorEastAsia" w:hAnsiTheme="majorEastAsia" w:cs="Times New Roman" w:hint="eastAsia"/>
          <w:sz w:val="24"/>
          <w:szCs w:val="24"/>
        </w:rPr>
        <w:t>（税込み10％で算定）</w:t>
      </w:r>
    </w:p>
    <w:p w:rsidR="006F19D5" w:rsidRPr="009175C6" w:rsidRDefault="00C65394" w:rsidP="00C65394">
      <w:pPr>
        <w:spacing w:line="280" w:lineRule="exact"/>
        <w:jc w:val="right"/>
        <w:rPr>
          <w:rFonts w:asciiTheme="majorEastAsia" w:eastAsiaTheme="majorEastAsia" w:hAnsiTheme="majorEastAsia" w:cs="Times New Roman"/>
          <w:sz w:val="16"/>
          <w:szCs w:val="16"/>
        </w:rPr>
      </w:pPr>
      <w:r w:rsidRPr="009175C6">
        <w:rPr>
          <w:rFonts w:asciiTheme="majorEastAsia" w:eastAsiaTheme="majorEastAsia" w:hAnsiTheme="majorEastAsia" w:cs="Times New Roman" w:hint="eastAsia"/>
          <w:sz w:val="16"/>
          <w:szCs w:val="16"/>
        </w:rPr>
        <w:t>※価格は令和元年度のもので、変動することがあります。</w:t>
      </w:r>
    </w:p>
    <w:tbl>
      <w:tblPr>
        <w:tblStyle w:val="a7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1"/>
        <w:gridCol w:w="350"/>
        <w:gridCol w:w="602"/>
        <w:gridCol w:w="1050"/>
        <w:gridCol w:w="273"/>
        <w:gridCol w:w="315"/>
        <w:gridCol w:w="536"/>
        <w:gridCol w:w="292"/>
        <w:gridCol w:w="585"/>
        <w:gridCol w:w="966"/>
        <w:gridCol w:w="567"/>
        <w:gridCol w:w="567"/>
        <w:gridCol w:w="434"/>
        <w:gridCol w:w="680"/>
        <w:gridCol w:w="560"/>
        <w:gridCol w:w="938"/>
      </w:tblGrid>
      <w:tr w:rsidR="006F19D5" w:rsidRPr="006F19D5" w:rsidTr="006B1BF0">
        <w:tc>
          <w:tcPr>
            <w:tcW w:w="1751" w:type="dxa"/>
            <w:tcBorders>
              <w:left w:val="nil"/>
            </w:tcBorders>
            <w:shd w:val="clear" w:color="auto" w:fill="BFBFBF" w:themeFill="background1" w:themeFillShade="BF"/>
          </w:tcPr>
          <w:p w:rsidR="006F19D5" w:rsidRPr="006F19D5" w:rsidRDefault="006F19D5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品名</w:t>
            </w:r>
          </w:p>
        </w:tc>
        <w:tc>
          <w:tcPr>
            <w:tcW w:w="350" w:type="dxa"/>
            <w:shd w:val="clear" w:color="auto" w:fill="BFBFBF" w:themeFill="background1" w:themeFillShade="BF"/>
          </w:tcPr>
          <w:p w:rsidR="006F19D5" w:rsidRPr="006F19D5" w:rsidRDefault="006F19D5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色</w:t>
            </w:r>
          </w:p>
        </w:tc>
        <w:tc>
          <w:tcPr>
            <w:tcW w:w="6187" w:type="dxa"/>
            <w:gridSpan w:val="11"/>
            <w:shd w:val="clear" w:color="auto" w:fill="BFBFBF" w:themeFill="background1" w:themeFillShade="BF"/>
          </w:tcPr>
          <w:p w:rsidR="006F19D5" w:rsidRPr="006F19D5" w:rsidRDefault="006F19D5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型式・詳細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:rsidR="006F19D5" w:rsidRPr="006F19D5" w:rsidRDefault="006F19D5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単価</w:t>
            </w:r>
          </w:p>
        </w:tc>
        <w:tc>
          <w:tcPr>
            <w:tcW w:w="560" w:type="dxa"/>
            <w:shd w:val="clear" w:color="auto" w:fill="BFBFBF" w:themeFill="background1" w:themeFillShade="BF"/>
          </w:tcPr>
          <w:p w:rsidR="006F19D5" w:rsidRPr="006F19D5" w:rsidRDefault="006F19D5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数量</w:t>
            </w:r>
          </w:p>
        </w:tc>
        <w:tc>
          <w:tcPr>
            <w:tcW w:w="938" w:type="dxa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6F19D5" w:rsidRPr="006F19D5" w:rsidRDefault="006F19D5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金額</w:t>
            </w:r>
          </w:p>
        </w:tc>
      </w:tr>
      <w:tr w:rsidR="000838D3" w:rsidRPr="006F19D5" w:rsidTr="006B1BF0">
        <w:tc>
          <w:tcPr>
            <w:tcW w:w="1751" w:type="dxa"/>
            <w:vMerge w:val="restart"/>
            <w:tcBorders>
              <w:left w:val="nil"/>
            </w:tcBorders>
          </w:tcPr>
          <w:p w:rsidR="000838D3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作業服（自衛）</w:t>
            </w:r>
          </w:p>
          <w:p w:rsidR="000838D3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5A0562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上衣</w:t>
            </w:r>
          </w:p>
          <w:p w:rsidR="005A0562" w:rsidRDefault="005A0562" w:rsidP="005A0562">
            <w:pPr>
              <w:widowControl/>
              <w:spacing w:line="260" w:lineRule="exact"/>
              <w:ind w:firstLineChars="200" w:firstLine="36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肩：肩幅</w:t>
            </w:r>
          </w:p>
          <w:p w:rsidR="005A0562" w:rsidRDefault="005A0562" w:rsidP="005A0562">
            <w:pPr>
              <w:widowControl/>
              <w:spacing w:line="260" w:lineRule="exact"/>
              <w:ind w:firstLineChars="200" w:firstLine="36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袖：袖丈</w:t>
            </w:r>
          </w:p>
          <w:p w:rsidR="000838D3" w:rsidRDefault="005A0562" w:rsidP="005A0562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</w:t>
            </w:r>
            <w:r w:rsidR="000838D3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ズボン</w:t>
            </w:r>
          </w:p>
          <w:p w:rsidR="005A0562" w:rsidRDefault="005A0562" w:rsidP="005A0562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胴：ウエスト</w:t>
            </w:r>
          </w:p>
          <w:p w:rsidR="005A0562" w:rsidRPr="006F19D5" w:rsidRDefault="005A0562" w:rsidP="005A0562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股：股下</w:t>
            </w:r>
          </w:p>
        </w:tc>
        <w:tc>
          <w:tcPr>
            <w:tcW w:w="350" w:type="dxa"/>
            <w:vMerge w:val="restart"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紺</w:t>
            </w:r>
          </w:p>
        </w:tc>
        <w:tc>
          <w:tcPr>
            <w:tcW w:w="3068" w:type="dxa"/>
            <w:gridSpan w:val="6"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上衣サイズ</w:t>
            </w:r>
          </w:p>
        </w:tc>
        <w:tc>
          <w:tcPr>
            <w:tcW w:w="3119" w:type="dxa"/>
            <w:gridSpan w:val="5"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ズボンサイズ</w:t>
            </w:r>
          </w:p>
        </w:tc>
        <w:tc>
          <w:tcPr>
            <w:tcW w:w="1240" w:type="dxa"/>
            <w:gridSpan w:val="2"/>
            <w:vMerge w:val="restart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AS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肩43袖53</w:t>
            </w:r>
          </w:p>
        </w:tc>
        <w:tc>
          <w:tcPr>
            <w:tcW w:w="588" w:type="dxa"/>
            <w:gridSpan w:val="2"/>
          </w:tcPr>
          <w:p w:rsidR="00342074" w:rsidRPr="006F19D5" w:rsidRDefault="00342074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6,567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着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AS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胴74股85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342074" w:rsidRPr="006F19D5" w:rsidRDefault="00342074" w:rsidP="004251C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5,720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本</w:t>
            </w: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AM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肩44袖55</w:t>
            </w:r>
          </w:p>
        </w:tc>
        <w:tc>
          <w:tcPr>
            <w:tcW w:w="588" w:type="dxa"/>
            <w:gridSpan w:val="2"/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6,567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着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AM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胴78股85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5,720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本</w:t>
            </w: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AL</w:t>
            </w:r>
            <w:r>
              <w:rPr>
                <w:rFonts w:ascii="ＭＳ Ｐ明朝" w:eastAsia="ＭＳ Ｐ明朝" w:hAnsi="ＭＳ Ｐ明朝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肩46袖57</w:t>
            </w:r>
          </w:p>
        </w:tc>
        <w:tc>
          <w:tcPr>
            <w:tcW w:w="588" w:type="dxa"/>
            <w:gridSpan w:val="2"/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6,567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着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AL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胴82股85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5,720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本</w:t>
            </w: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ALL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肩48袖59</w:t>
            </w:r>
          </w:p>
        </w:tc>
        <w:tc>
          <w:tcPr>
            <w:tcW w:w="588" w:type="dxa"/>
            <w:gridSpan w:val="2"/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6,567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着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ALL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胴88股85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5,720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本</w:t>
            </w: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BM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肩47袖54</w:t>
            </w:r>
          </w:p>
        </w:tc>
        <w:tc>
          <w:tcPr>
            <w:tcW w:w="588" w:type="dxa"/>
            <w:gridSpan w:val="2"/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6,567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着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BS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胴85股85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5,720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本</w:t>
            </w: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BL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肩49袖56</w:t>
            </w:r>
          </w:p>
        </w:tc>
        <w:tc>
          <w:tcPr>
            <w:tcW w:w="588" w:type="dxa"/>
            <w:gridSpan w:val="2"/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6,567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着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BM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胴91股85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5,720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本</w:t>
            </w: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BLL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肩51袖56</w:t>
            </w:r>
          </w:p>
        </w:tc>
        <w:tc>
          <w:tcPr>
            <w:tcW w:w="588" w:type="dxa"/>
            <w:gridSpan w:val="2"/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6,567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着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BL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胴95股85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5,720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本</w:t>
            </w: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BLLL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肩53袖60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7,150</w:t>
            </w:r>
          </w:p>
        </w:tc>
        <w:tc>
          <w:tcPr>
            <w:tcW w:w="536" w:type="dxa"/>
            <w:tcBorders>
              <w:bottom w:val="single" w:sz="4" w:space="0" w:color="auto"/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着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342074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BLL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胴</w:t>
            </w:r>
            <w:r w:rsidRPr="006B1BF0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100</w:t>
            </w:r>
            <w:r w:rsidR="006B1BF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股85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5,720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本</w:t>
            </w: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r2bl w:val="single" w:sz="4" w:space="0" w:color="auto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r2bl w:val="single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right w:val="dotted" w:sz="4" w:space="0" w:color="auto"/>
              <w:tr2bl w:val="single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  <w:tr2bl w:val="single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YS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胴72</w:t>
            </w:r>
            <w:r w:rsidR="006B1BF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股85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5,720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本</w:t>
            </w: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r2bl w:val="single" w:sz="4" w:space="0" w:color="auto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r2bl w:val="single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right w:val="dotted" w:sz="4" w:space="0" w:color="auto"/>
              <w:tr2bl w:val="single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  <w:tr2bl w:val="single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YM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胴76</w:t>
            </w:r>
            <w:r w:rsidR="006B1BF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股85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5,720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本</w:t>
            </w: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  <w:tcBorders>
              <w:tr2bl w:val="single" w:sz="4" w:space="0" w:color="auto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r2bl w:val="single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right w:val="dotted" w:sz="4" w:space="0" w:color="auto"/>
              <w:tr2bl w:val="single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  <w:tr2bl w:val="single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YL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74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胴80</w:t>
            </w:r>
            <w:r w:rsidR="006B1BF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股90</w:t>
            </w:r>
          </w:p>
        </w:tc>
        <w:tc>
          <w:tcPr>
            <w:tcW w:w="567" w:type="dxa"/>
            <w:tcBorders>
              <w:left w:val="single" w:sz="4" w:space="0" w:color="000000" w:themeColor="text1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5,720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本</w:t>
            </w: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 w:val="restart"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ゴム長靴</w:t>
            </w:r>
          </w:p>
        </w:tc>
        <w:tc>
          <w:tcPr>
            <w:tcW w:w="350" w:type="dxa"/>
            <w:vMerge w:val="restart"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黒</w:t>
            </w:r>
          </w:p>
        </w:tc>
        <w:tc>
          <w:tcPr>
            <w:tcW w:w="1652" w:type="dxa"/>
            <w:gridSpan w:val="2"/>
          </w:tcPr>
          <w:p w:rsidR="000838D3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24.0</w:t>
            </w:r>
          </w:p>
        </w:tc>
        <w:tc>
          <w:tcPr>
            <w:tcW w:w="588" w:type="dxa"/>
            <w:gridSpan w:val="2"/>
          </w:tcPr>
          <w:p w:rsidR="000838D3" w:rsidRPr="006F19D5" w:rsidRDefault="000838D3" w:rsidP="004251C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5,500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足</w:t>
            </w:r>
          </w:p>
        </w:tc>
        <w:tc>
          <w:tcPr>
            <w:tcW w:w="1551" w:type="dxa"/>
            <w:gridSpan w:val="2"/>
          </w:tcPr>
          <w:p w:rsidR="000838D3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26.5</w:t>
            </w:r>
          </w:p>
        </w:tc>
        <w:tc>
          <w:tcPr>
            <w:tcW w:w="567" w:type="dxa"/>
          </w:tcPr>
          <w:p w:rsidR="000838D3" w:rsidRPr="006F19D5" w:rsidRDefault="000838D3" w:rsidP="004251C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5,500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足</w:t>
            </w:r>
          </w:p>
        </w:tc>
        <w:tc>
          <w:tcPr>
            <w:tcW w:w="1240" w:type="dxa"/>
            <w:gridSpan w:val="2"/>
            <w:vMerge w:val="restart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:rsidR="000838D3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24.5</w:t>
            </w:r>
          </w:p>
        </w:tc>
        <w:tc>
          <w:tcPr>
            <w:tcW w:w="588" w:type="dxa"/>
            <w:gridSpan w:val="2"/>
          </w:tcPr>
          <w:p w:rsidR="000838D3" w:rsidRPr="006F19D5" w:rsidRDefault="000838D3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5,500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足</w:t>
            </w:r>
          </w:p>
        </w:tc>
        <w:tc>
          <w:tcPr>
            <w:tcW w:w="1551" w:type="dxa"/>
            <w:gridSpan w:val="2"/>
          </w:tcPr>
          <w:p w:rsidR="000838D3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27.0</w:t>
            </w:r>
          </w:p>
        </w:tc>
        <w:tc>
          <w:tcPr>
            <w:tcW w:w="567" w:type="dxa"/>
          </w:tcPr>
          <w:p w:rsidR="000838D3" w:rsidRPr="006F19D5" w:rsidRDefault="000838D3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5,500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足</w:t>
            </w:r>
          </w:p>
        </w:tc>
        <w:tc>
          <w:tcPr>
            <w:tcW w:w="1240" w:type="dxa"/>
            <w:gridSpan w:val="2"/>
            <w:vMerge/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:rsidR="000838D3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25.0</w:t>
            </w:r>
          </w:p>
        </w:tc>
        <w:tc>
          <w:tcPr>
            <w:tcW w:w="588" w:type="dxa"/>
            <w:gridSpan w:val="2"/>
          </w:tcPr>
          <w:p w:rsidR="000838D3" w:rsidRPr="006F19D5" w:rsidRDefault="000838D3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5,500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足</w:t>
            </w:r>
          </w:p>
        </w:tc>
        <w:tc>
          <w:tcPr>
            <w:tcW w:w="1551" w:type="dxa"/>
            <w:gridSpan w:val="2"/>
          </w:tcPr>
          <w:p w:rsidR="000838D3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28.0</w:t>
            </w:r>
          </w:p>
        </w:tc>
        <w:tc>
          <w:tcPr>
            <w:tcW w:w="567" w:type="dxa"/>
          </w:tcPr>
          <w:p w:rsidR="000838D3" w:rsidRPr="006F19D5" w:rsidRDefault="000838D3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6,050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足</w:t>
            </w:r>
          </w:p>
        </w:tc>
        <w:tc>
          <w:tcPr>
            <w:tcW w:w="1240" w:type="dxa"/>
            <w:gridSpan w:val="2"/>
            <w:vMerge/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:rsidR="000838D3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25.5</w:t>
            </w:r>
          </w:p>
        </w:tc>
        <w:tc>
          <w:tcPr>
            <w:tcW w:w="588" w:type="dxa"/>
            <w:gridSpan w:val="2"/>
          </w:tcPr>
          <w:p w:rsidR="000838D3" w:rsidRPr="006F19D5" w:rsidRDefault="000838D3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5,500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足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0838D3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29.0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6,050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single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足</w:t>
            </w:r>
          </w:p>
        </w:tc>
        <w:tc>
          <w:tcPr>
            <w:tcW w:w="1240" w:type="dxa"/>
            <w:gridSpan w:val="2"/>
            <w:vMerge/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2F4FDD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652" w:type="dxa"/>
            <w:gridSpan w:val="2"/>
          </w:tcPr>
          <w:p w:rsidR="000838D3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26.0</w:t>
            </w:r>
          </w:p>
        </w:tc>
        <w:tc>
          <w:tcPr>
            <w:tcW w:w="588" w:type="dxa"/>
            <w:gridSpan w:val="2"/>
          </w:tcPr>
          <w:p w:rsidR="000838D3" w:rsidRPr="006F19D5" w:rsidRDefault="000838D3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5,500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足</w:t>
            </w:r>
          </w:p>
        </w:tc>
        <w:tc>
          <w:tcPr>
            <w:tcW w:w="1551" w:type="dxa"/>
            <w:gridSpan w:val="2"/>
            <w:tcBorders>
              <w:tr2bl w:val="single" w:sz="4" w:space="0" w:color="auto"/>
            </w:tcBorders>
          </w:tcPr>
          <w:p w:rsidR="000838D3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  <w:tr2bl w:val="single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  <w:tr2bl w:val="single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0838D3" w:rsidRPr="006F19D5" w:rsidRDefault="000838D3" w:rsidP="002F4FDD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 w:val="restart"/>
            <w:tcBorders>
              <w:left w:val="nil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略帽</w:t>
            </w:r>
          </w:p>
        </w:tc>
        <w:tc>
          <w:tcPr>
            <w:tcW w:w="350" w:type="dxa"/>
            <w:vMerge w:val="restart"/>
          </w:tcPr>
          <w:p w:rsidR="00342074" w:rsidRPr="006F19D5" w:rsidRDefault="00342074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紺</w:t>
            </w: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342074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S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</w:tcBorders>
          </w:tcPr>
          <w:p w:rsidR="00342074" w:rsidRDefault="006B1BF0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54･55</w:t>
            </w:r>
          </w:p>
        </w:tc>
        <w:tc>
          <w:tcPr>
            <w:tcW w:w="588" w:type="dxa"/>
            <w:gridSpan w:val="2"/>
          </w:tcPr>
          <w:p w:rsidR="00342074" w:rsidRPr="006F19D5" w:rsidRDefault="00342074" w:rsidP="004251C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2,035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個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</w:tcPr>
          <w:p w:rsidR="00342074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LL</w:t>
            </w:r>
          </w:p>
        </w:tc>
        <w:tc>
          <w:tcPr>
            <w:tcW w:w="966" w:type="dxa"/>
            <w:tcBorders>
              <w:left w:val="single" w:sz="4" w:space="0" w:color="FFFFFF" w:themeColor="background1"/>
            </w:tcBorders>
          </w:tcPr>
          <w:p w:rsidR="00342074" w:rsidRDefault="006B1BF0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59･60</w:t>
            </w:r>
          </w:p>
        </w:tc>
        <w:tc>
          <w:tcPr>
            <w:tcW w:w="567" w:type="dxa"/>
          </w:tcPr>
          <w:p w:rsidR="00342074" w:rsidRPr="006F19D5" w:rsidRDefault="00342074" w:rsidP="004251C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2,035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個</w:t>
            </w:r>
          </w:p>
        </w:tc>
        <w:tc>
          <w:tcPr>
            <w:tcW w:w="1240" w:type="dxa"/>
            <w:gridSpan w:val="2"/>
            <w:vMerge w:val="restart"/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righ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342074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M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</w:tcBorders>
          </w:tcPr>
          <w:p w:rsidR="00342074" w:rsidRDefault="006B1BF0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56･57</w:t>
            </w:r>
          </w:p>
        </w:tc>
        <w:tc>
          <w:tcPr>
            <w:tcW w:w="588" w:type="dxa"/>
            <w:gridSpan w:val="2"/>
          </w:tcPr>
          <w:p w:rsidR="00342074" w:rsidRPr="006F19D5" w:rsidRDefault="00342074" w:rsidP="004251C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2,035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個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342074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LLL</w:t>
            </w:r>
          </w:p>
        </w:tc>
        <w:tc>
          <w:tcPr>
            <w:tcW w:w="966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342074" w:rsidRDefault="006B1BF0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61･62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2074" w:rsidRPr="006F19D5" w:rsidRDefault="00342074" w:rsidP="004251C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2,035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single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個</w:t>
            </w: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42074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342074" w:rsidRPr="006F19D5" w:rsidRDefault="00342074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right w:val="single" w:sz="4" w:space="0" w:color="FFFFFF" w:themeColor="background1"/>
            </w:tcBorders>
          </w:tcPr>
          <w:p w:rsidR="00342074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L</w:t>
            </w:r>
          </w:p>
        </w:tc>
        <w:tc>
          <w:tcPr>
            <w:tcW w:w="1050" w:type="dxa"/>
            <w:tcBorders>
              <w:left w:val="single" w:sz="4" w:space="0" w:color="FFFFFF" w:themeColor="background1"/>
            </w:tcBorders>
          </w:tcPr>
          <w:p w:rsidR="00342074" w:rsidRDefault="006B1BF0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58</w:t>
            </w:r>
          </w:p>
        </w:tc>
        <w:tc>
          <w:tcPr>
            <w:tcW w:w="588" w:type="dxa"/>
            <w:gridSpan w:val="2"/>
          </w:tcPr>
          <w:p w:rsidR="00342074" w:rsidRPr="006F19D5" w:rsidRDefault="00342074" w:rsidP="004251C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2,035</w:t>
            </w:r>
          </w:p>
        </w:tc>
        <w:tc>
          <w:tcPr>
            <w:tcW w:w="536" w:type="dxa"/>
            <w:tcBorders>
              <w:righ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個</w:t>
            </w:r>
          </w:p>
        </w:tc>
        <w:tc>
          <w:tcPr>
            <w:tcW w:w="1551" w:type="dxa"/>
            <w:gridSpan w:val="2"/>
            <w:tcBorders>
              <w:tr2bl w:val="single" w:sz="4" w:space="0" w:color="auto"/>
            </w:tcBorders>
          </w:tcPr>
          <w:p w:rsidR="00342074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342074" w:rsidRPr="006F19D5" w:rsidRDefault="00342074" w:rsidP="004251C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  <w:tr2bl w:val="single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otted" w:sz="4" w:space="0" w:color="auto"/>
              <w:tr2bl w:val="single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/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right w:val="dotted" w:sz="4" w:space="0" w:color="auto"/>
            </w:tcBorders>
          </w:tcPr>
          <w:p w:rsidR="00342074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 w:val="restart"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ベルト</w:t>
            </w:r>
          </w:p>
        </w:tc>
        <w:tc>
          <w:tcPr>
            <w:tcW w:w="350" w:type="dxa"/>
            <w:vMerge w:val="restart"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紺</w:t>
            </w: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バックル付　1.0m</w:t>
            </w:r>
          </w:p>
        </w:tc>
        <w:tc>
          <w:tcPr>
            <w:tcW w:w="680" w:type="dxa"/>
          </w:tcPr>
          <w:p w:rsidR="000838D3" w:rsidRPr="006F19D5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715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バックル付　1.2m</w:t>
            </w:r>
          </w:p>
        </w:tc>
        <w:tc>
          <w:tcPr>
            <w:tcW w:w="680" w:type="dxa"/>
          </w:tcPr>
          <w:p w:rsidR="000838D3" w:rsidRPr="006F19D5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825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D319E" w:rsidRPr="006F19D5" w:rsidTr="006B1BF0">
        <w:tc>
          <w:tcPr>
            <w:tcW w:w="1751" w:type="dxa"/>
            <w:tcBorders>
              <w:left w:val="nil"/>
            </w:tcBorders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ネクタイ</w:t>
            </w:r>
          </w:p>
        </w:tc>
        <w:tc>
          <w:tcPr>
            <w:tcW w:w="350" w:type="dxa"/>
          </w:tcPr>
          <w:p w:rsidR="002D319E" w:rsidRPr="006F19D5" w:rsidRDefault="002D319E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紺</w:t>
            </w:r>
          </w:p>
        </w:tc>
        <w:tc>
          <w:tcPr>
            <w:tcW w:w="6187" w:type="dxa"/>
            <w:gridSpan w:val="11"/>
          </w:tcPr>
          <w:p w:rsidR="002D319E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裏</w:t>
            </w:r>
            <w:r w:rsidR="002D319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地無し</w:t>
            </w:r>
          </w:p>
        </w:tc>
        <w:tc>
          <w:tcPr>
            <w:tcW w:w="680" w:type="dxa"/>
          </w:tcPr>
          <w:p w:rsidR="002D319E" w:rsidRPr="006F19D5" w:rsidRDefault="002F4FDD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990</w:t>
            </w:r>
          </w:p>
        </w:tc>
        <w:tc>
          <w:tcPr>
            <w:tcW w:w="560" w:type="dxa"/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D319E" w:rsidRPr="006F19D5" w:rsidTr="006B1BF0">
        <w:tc>
          <w:tcPr>
            <w:tcW w:w="1751" w:type="dxa"/>
            <w:tcBorders>
              <w:left w:val="nil"/>
            </w:tcBorders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ヘルメット</w:t>
            </w:r>
          </w:p>
        </w:tc>
        <w:tc>
          <w:tcPr>
            <w:tcW w:w="350" w:type="dxa"/>
          </w:tcPr>
          <w:p w:rsidR="002D319E" w:rsidRPr="006F19D5" w:rsidRDefault="002D319E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白</w:t>
            </w:r>
          </w:p>
        </w:tc>
        <w:tc>
          <w:tcPr>
            <w:tcW w:w="6187" w:type="dxa"/>
            <w:gridSpan w:val="11"/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P-1型（団マーク付）</w:t>
            </w:r>
          </w:p>
        </w:tc>
        <w:tc>
          <w:tcPr>
            <w:tcW w:w="680" w:type="dxa"/>
          </w:tcPr>
          <w:p w:rsidR="002D319E" w:rsidRPr="006F19D5" w:rsidRDefault="002F4FDD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4,180</w:t>
            </w:r>
          </w:p>
        </w:tc>
        <w:tc>
          <w:tcPr>
            <w:tcW w:w="560" w:type="dxa"/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 w:val="restart"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消防用ホース</w:t>
            </w:r>
          </w:p>
        </w:tc>
        <w:tc>
          <w:tcPr>
            <w:tcW w:w="350" w:type="dxa"/>
            <w:vMerge w:val="restart"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消火栓用　65×20m　使用圧力0.9Mpa</w:t>
            </w:r>
          </w:p>
        </w:tc>
        <w:tc>
          <w:tcPr>
            <w:tcW w:w="680" w:type="dxa"/>
          </w:tcPr>
          <w:p w:rsidR="000838D3" w:rsidRPr="006F19D5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33,000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小型ポンプ用　65×20m　使用圧力1.3Mpa</w:t>
            </w:r>
          </w:p>
        </w:tc>
        <w:tc>
          <w:tcPr>
            <w:tcW w:w="680" w:type="dxa"/>
          </w:tcPr>
          <w:p w:rsidR="000838D3" w:rsidRPr="006F19D5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36,300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D319E" w:rsidRPr="006F19D5" w:rsidTr="006B1BF0">
        <w:tc>
          <w:tcPr>
            <w:tcW w:w="1751" w:type="dxa"/>
            <w:tcBorders>
              <w:left w:val="nil"/>
            </w:tcBorders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ホース口金交換</w:t>
            </w:r>
          </w:p>
        </w:tc>
        <w:tc>
          <w:tcPr>
            <w:tcW w:w="350" w:type="dxa"/>
          </w:tcPr>
          <w:p w:rsidR="002D319E" w:rsidRPr="006F19D5" w:rsidRDefault="002D319E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2D319E" w:rsidRPr="006F19D5" w:rsidRDefault="00342074" w:rsidP="00342074">
            <w:pPr>
              <w:widowControl/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1箇所　　　　　</w:t>
            </w:r>
            <w:r w:rsidR="002D319E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※修復可能かどうか事前調査を行います。</w:t>
            </w:r>
          </w:p>
        </w:tc>
        <w:tc>
          <w:tcPr>
            <w:tcW w:w="680" w:type="dxa"/>
          </w:tcPr>
          <w:p w:rsidR="002D319E" w:rsidRDefault="002F4FDD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5,500</w:t>
            </w:r>
          </w:p>
        </w:tc>
        <w:tc>
          <w:tcPr>
            <w:tcW w:w="560" w:type="dxa"/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 w:val="restart"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ホース格納庫</w:t>
            </w:r>
          </w:p>
        </w:tc>
        <w:tc>
          <w:tcPr>
            <w:tcW w:w="350" w:type="dxa"/>
            <w:vMerge w:val="restart"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赤</w:t>
            </w: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通常　赤塗装仕上げ（脚無し本体のみの場合￥13,750）</w:t>
            </w: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15,400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0838D3" w:rsidRPr="006F19D5" w:rsidRDefault="000838D3" w:rsidP="002D319E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亜鉛メッキ塗装仕上げ（脚無し本体のみの場合￥20,350）</w:t>
            </w: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22,000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D319E" w:rsidRPr="006F19D5" w:rsidTr="006B1BF0">
        <w:tc>
          <w:tcPr>
            <w:tcW w:w="1751" w:type="dxa"/>
            <w:tcBorders>
              <w:left w:val="nil"/>
            </w:tcBorders>
          </w:tcPr>
          <w:p w:rsidR="002D319E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ホース格納庫架台</w:t>
            </w:r>
          </w:p>
        </w:tc>
        <w:tc>
          <w:tcPr>
            <w:tcW w:w="350" w:type="dxa"/>
          </w:tcPr>
          <w:p w:rsidR="002D319E" w:rsidRPr="006F19D5" w:rsidRDefault="002D319E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コンクリート架台　2個1組</w:t>
            </w:r>
          </w:p>
        </w:tc>
        <w:tc>
          <w:tcPr>
            <w:tcW w:w="680" w:type="dxa"/>
          </w:tcPr>
          <w:p w:rsidR="002D319E" w:rsidRDefault="002F4FDD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11,000</w:t>
            </w:r>
          </w:p>
        </w:tc>
        <w:tc>
          <w:tcPr>
            <w:tcW w:w="560" w:type="dxa"/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 w:val="restart"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管鎗(標準ノズル)</w:t>
            </w:r>
          </w:p>
        </w:tc>
        <w:tc>
          <w:tcPr>
            <w:tcW w:w="350" w:type="dxa"/>
            <w:vMerge w:val="restart"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消火栓用</w:t>
            </w: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9,350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小型ポンプ用</w:t>
            </w: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22,000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D319E" w:rsidRPr="006F19D5" w:rsidTr="006B1BF0">
        <w:tc>
          <w:tcPr>
            <w:tcW w:w="1751" w:type="dxa"/>
            <w:tcBorders>
              <w:left w:val="nil"/>
            </w:tcBorders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噴霧ノズル</w:t>
            </w:r>
          </w:p>
        </w:tc>
        <w:tc>
          <w:tcPr>
            <w:tcW w:w="350" w:type="dxa"/>
          </w:tcPr>
          <w:p w:rsidR="002D319E" w:rsidRPr="006F19D5" w:rsidRDefault="002D319E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可変噴霧ノズル</w:t>
            </w:r>
          </w:p>
        </w:tc>
        <w:tc>
          <w:tcPr>
            <w:tcW w:w="680" w:type="dxa"/>
          </w:tcPr>
          <w:p w:rsidR="002D319E" w:rsidRDefault="002F4FDD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7,700</w:t>
            </w:r>
          </w:p>
        </w:tc>
        <w:tc>
          <w:tcPr>
            <w:tcW w:w="560" w:type="dxa"/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2D319E" w:rsidRPr="006F19D5" w:rsidRDefault="002D319E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 w:val="restart"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団旗</w:t>
            </w:r>
          </w:p>
        </w:tc>
        <w:tc>
          <w:tcPr>
            <w:tcW w:w="350" w:type="dxa"/>
            <w:vMerge w:val="restart"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925" w:type="dxa"/>
            <w:gridSpan w:val="3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団旗セット　1式</w:t>
            </w:r>
          </w:p>
        </w:tc>
        <w:tc>
          <w:tcPr>
            <w:tcW w:w="4262" w:type="dxa"/>
            <w:gridSpan w:val="8"/>
            <w:vMerge w:val="restart"/>
            <w:vAlign w:val="center"/>
          </w:tcPr>
          <w:p w:rsidR="000838D3" w:rsidRPr="006F19D5" w:rsidRDefault="000838D3" w:rsidP="002D319E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※受注生産となるため、納品までに時間を要します。</w:t>
            </w: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75,900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925" w:type="dxa"/>
            <w:gridSpan w:val="3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分団旗</w:t>
            </w:r>
          </w:p>
        </w:tc>
        <w:tc>
          <w:tcPr>
            <w:tcW w:w="4262" w:type="dxa"/>
            <w:gridSpan w:val="8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38,500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925" w:type="dxa"/>
            <w:gridSpan w:val="3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旗竿</w:t>
            </w:r>
          </w:p>
        </w:tc>
        <w:tc>
          <w:tcPr>
            <w:tcW w:w="4262" w:type="dxa"/>
            <w:gridSpan w:val="8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12,100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925" w:type="dxa"/>
            <w:gridSpan w:val="3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竿頭</w:t>
            </w:r>
          </w:p>
        </w:tc>
        <w:tc>
          <w:tcPr>
            <w:tcW w:w="4262" w:type="dxa"/>
            <w:gridSpan w:val="8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8,800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925" w:type="dxa"/>
            <w:gridSpan w:val="3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旗手バンド</w:t>
            </w:r>
          </w:p>
        </w:tc>
        <w:tc>
          <w:tcPr>
            <w:tcW w:w="4262" w:type="dxa"/>
            <w:gridSpan w:val="8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16,500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 w:val="restart"/>
            <w:tcBorders>
              <w:left w:val="nil"/>
            </w:tcBorders>
          </w:tcPr>
          <w:p w:rsidR="00342074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小型ポンプ用</w:t>
            </w:r>
          </w:p>
          <w:p w:rsidR="000838D3" w:rsidRPr="006F19D5" w:rsidRDefault="000838D3" w:rsidP="00342074">
            <w:pPr>
              <w:widowControl/>
              <w:spacing w:line="260" w:lineRule="exact"/>
              <w:ind w:firstLineChars="400" w:firstLine="720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バッテリー</w:t>
            </w:r>
          </w:p>
        </w:tc>
        <w:tc>
          <w:tcPr>
            <w:tcW w:w="350" w:type="dxa"/>
            <w:vMerge w:val="restart"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通常用　30A19L/R</w:t>
            </w: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7,700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Fi用ﾊﾞｯﾃﾘｰ　20L-BS</w:t>
            </w:r>
          </w:p>
        </w:tc>
        <w:tc>
          <w:tcPr>
            <w:tcW w:w="680" w:type="dxa"/>
          </w:tcPr>
          <w:p w:rsidR="000838D3" w:rsidRPr="006F19D5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13,200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 w:val="restart"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消火栓ハンドル</w:t>
            </w:r>
          </w:p>
        </w:tc>
        <w:tc>
          <w:tcPr>
            <w:tcW w:w="350" w:type="dxa"/>
            <w:vMerge w:val="restart"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地下式</w:t>
            </w: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5,500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地上式</w:t>
            </w: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4,950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 w:val="restart"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防火水槽表示板</w:t>
            </w:r>
          </w:p>
        </w:tc>
        <w:tc>
          <w:tcPr>
            <w:tcW w:w="350" w:type="dxa"/>
            <w:vMerge w:val="restart"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φ600セット</w:t>
            </w: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20,350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838D3" w:rsidRPr="006F19D5" w:rsidTr="006B1BF0">
        <w:tc>
          <w:tcPr>
            <w:tcW w:w="1751" w:type="dxa"/>
            <w:vMerge/>
            <w:tcBorders>
              <w:left w:val="nil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350" w:type="dxa"/>
            <w:vMerge/>
          </w:tcPr>
          <w:p w:rsidR="000838D3" w:rsidRPr="006F19D5" w:rsidRDefault="000838D3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φ400セット</w:t>
            </w:r>
          </w:p>
        </w:tc>
        <w:tc>
          <w:tcPr>
            <w:tcW w:w="680" w:type="dxa"/>
          </w:tcPr>
          <w:p w:rsidR="000838D3" w:rsidRDefault="000838D3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15,180</w:t>
            </w:r>
          </w:p>
        </w:tc>
        <w:tc>
          <w:tcPr>
            <w:tcW w:w="560" w:type="dxa"/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0838D3" w:rsidRPr="006F19D5" w:rsidRDefault="000838D3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CA2D41" w:rsidRPr="006F19D5" w:rsidTr="006B1BF0">
        <w:tc>
          <w:tcPr>
            <w:tcW w:w="1751" w:type="dxa"/>
            <w:tcBorders>
              <w:left w:val="nil"/>
            </w:tcBorders>
          </w:tcPr>
          <w:p w:rsidR="00CA2D41" w:rsidRPr="006F19D5" w:rsidRDefault="00CA2D41" w:rsidP="00342074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防火水槽取付ポール</w:t>
            </w:r>
          </w:p>
        </w:tc>
        <w:tc>
          <w:tcPr>
            <w:tcW w:w="350" w:type="dxa"/>
          </w:tcPr>
          <w:p w:rsidR="00CA2D41" w:rsidRPr="006F19D5" w:rsidRDefault="00CA2D41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CA2D41" w:rsidRPr="006F19D5" w:rsidRDefault="00342074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ポールのみ</w:t>
            </w:r>
          </w:p>
        </w:tc>
        <w:tc>
          <w:tcPr>
            <w:tcW w:w="680" w:type="dxa"/>
          </w:tcPr>
          <w:p w:rsidR="00CA2D41" w:rsidRDefault="002F4FDD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11,000</w:t>
            </w:r>
          </w:p>
        </w:tc>
        <w:tc>
          <w:tcPr>
            <w:tcW w:w="560" w:type="dxa"/>
          </w:tcPr>
          <w:p w:rsidR="00CA2D41" w:rsidRPr="006F19D5" w:rsidRDefault="00CA2D41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CA2D41" w:rsidRPr="006F19D5" w:rsidRDefault="00CA2D41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CA2D41" w:rsidRPr="006F19D5" w:rsidTr="006B1BF0">
        <w:tc>
          <w:tcPr>
            <w:tcW w:w="1751" w:type="dxa"/>
            <w:tcBorders>
              <w:left w:val="nil"/>
            </w:tcBorders>
          </w:tcPr>
          <w:p w:rsidR="00CA2D41" w:rsidRPr="006F19D5" w:rsidRDefault="00CA2D41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スタンドパイプ</w:t>
            </w:r>
          </w:p>
        </w:tc>
        <w:tc>
          <w:tcPr>
            <w:tcW w:w="350" w:type="dxa"/>
          </w:tcPr>
          <w:p w:rsidR="00CA2D41" w:rsidRPr="006F19D5" w:rsidRDefault="00CA2D41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</w:tcPr>
          <w:p w:rsidR="00CA2D41" w:rsidRPr="006F19D5" w:rsidRDefault="00CA2D41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地下式消火栓用　押上式</w:t>
            </w:r>
          </w:p>
        </w:tc>
        <w:tc>
          <w:tcPr>
            <w:tcW w:w="680" w:type="dxa"/>
          </w:tcPr>
          <w:p w:rsidR="00CA2D41" w:rsidRDefault="002F4FDD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19,800</w:t>
            </w:r>
          </w:p>
        </w:tc>
        <w:tc>
          <w:tcPr>
            <w:tcW w:w="560" w:type="dxa"/>
          </w:tcPr>
          <w:p w:rsidR="00CA2D41" w:rsidRPr="006F19D5" w:rsidRDefault="00CA2D41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</w:tcPr>
          <w:p w:rsidR="00CA2D41" w:rsidRPr="006F19D5" w:rsidRDefault="00CA2D41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CA2D41" w:rsidRPr="006F19D5" w:rsidTr="006B1BF0">
        <w:tc>
          <w:tcPr>
            <w:tcW w:w="1751" w:type="dxa"/>
            <w:tcBorders>
              <w:left w:val="nil"/>
              <w:bottom w:val="single" w:sz="4" w:space="0" w:color="auto"/>
            </w:tcBorders>
          </w:tcPr>
          <w:p w:rsidR="00CA2D41" w:rsidRPr="006F19D5" w:rsidRDefault="00CA2D41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消火栓キャップ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CA2D41" w:rsidRPr="006F19D5" w:rsidRDefault="00CA2D41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6187" w:type="dxa"/>
            <w:gridSpan w:val="11"/>
            <w:tcBorders>
              <w:bottom w:val="single" w:sz="4" w:space="0" w:color="auto"/>
            </w:tcBorders>
          </w:tcPr>
          <w:p w:rsidR="00CA2D41" w:rsidRPr="006F19D5" w:rsidRDefault="00CA2D41" w:rsidP="00CA2D41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※受注生産となるため、納品までに時間を要します。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CA2D41" w:rsidRDefault="002F4FDD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6,600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CA2D41" w:rsidRPr="006F19D5" w:rsidRDefault="00CA2D41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bottom w:val="single" w:sz="4" w:space="0" w:color="auto"/>
              <w:right w:val="dotted" w:sz="4" w:space="0" w:color="auto"/>
            </w:tcBorders>
          </w:tcPr>
          <w:p w:rsidR="00CA2D41" w:rsidRPr="006F19D5" w:rsidRDefault="00CA2D41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D56E8" w:rsidRPr="006F19D5" w:rsidTr="006B1BF0">
        <w:tc>
          <w:tcPr>
            <w:tcW w:w="8288" w:type="dxa"/>
            <w:gridSpan w:val="13"/>
            <w:tcBorders>
              <w:left w:val="nil"/>
            </w:tcBorders>
            <w:shd w:val="clear" w:color="auto" w:fill="BFBFBF" w:themeFill="background1" w:themeFillShade="BF"/>
          </w:tcPr>
          <w:p w:rsidR="004D56E8" w:rsidRPr="006F19D5" w:rsidRDefault="004D56E8" w:rsidP="004D56E8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合　　　</w:t>
            </w:r>
            <w:r w:rsidR="00A16504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　　計</w:t>
            </w:r>
          </w:p>
        </w:tc>
        <w:tc>
          <w:tcPr>
            <w:tcW w:w="680" w:type="dxa"/>
            <w:shd w:val="clear" w:color="auto" w:fill="BFBFBF" w:themeFill="background1" w:themeFillShade="BF"/>
          </w:tcPr>
          <w:p w:rsidR="004D56E8" w:rsidRDefault="004D56E8" w:rsidP="004D56E8">
            <w:pPr>
              <w:widowControl/>
              <w:spacing w:line="260" w:lineRule="exact"/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BFBFBF" w:themeFill="background1" w:themeFillShade="BF"/>
          </w:tcPr>
          <w:p w:rsidR="004D56E8" w:rsidRPr="006F19D5" w:rsidRDefault="004D56E8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right w:val="dotted" w:sz="4" w:space="0" w:color="auto"/>
            </w:tcBorders>
            <w:shd w:val="clear" w:color="auto" w:fill="BFBFBF" w:themeFill="background1" w:themeFillShade="BF"/>
          </w:tcPr>
          <w:p w:rsidR="004D56E8" w:rsidRPr="006F19D5" w:rsidRDefault="004D56E8" w:rsidP="004D56E8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:rsidR="00CF6934" w:rsidRPr="00C65394" w:rsidRDefault="00CA2D41" w:rsidP="00C65394">
      <w:pPr>
        <w:widowControl/>
        <w:spacing w:line="240" w:lineRule="exact"/>
        <w:jc w:val="left"/>
        <w:rPr>
          <w:rFonts w:ascii="Century" w:eastAsia="ＭＳ 明朝" w:hAnsi="Century" w:cs="Times New Roman"/>
          <w:sz w:val="20"/>
          <w:szCs w:val="20"/>
        </w:rPr>
      </w:pPr>
      <w:r w:rsidRPr="00C65394">
        <w:rPr>
          <w:rFonts w:ascii="Century" w:eastAsia="ＭＳ 明朝" w:hAnsi="Century" w:cs="Times New Roman" w:hint="eastAsia"/>
          <w:sz w:val="20"/>
          <w:szCs w:val="20"/>
        </w:rPr>
        <w:t>上記のとおり</w:t>
      </w:r>
      <w:r w:rsidR="007D64FB">
        <w:rPr>
          <w:rFonts w:ascii="Century" w:eastAsia="ＭＳ 明朝" w:hAnsi="Century" w:cs="Times New Roman" w:hint="eastAsia"/>
          <w:sz w:val="20"/>
          <w:szCs w:val="20"/>
        </w:rPr>
        <w:t>購入の</w:t>
      </w:r>
      <w:r w:rsidRPr="00C65394">
        <w:rPr>
          <w:rFonts w:ascii="Century" w:eastAsia="ＭＳ 明朝" w:hAnsi="Century" w:cs="Times New Roman" w:hint="eastAsia"/>
          <w:sz w:val="20"/>
          <w:szCs w:val="20"/>
        </w:rPr>
        <w:t>依頼</w:t>
      </w:r>
      <w:r w:rsidR="007D64FB">
        <w:rPr>
          <w:rFonts w:ascii="Century" w:eastAsia="ＭＳ 明朝" w:hAnsi="Century" w:cs="Times New Roman" w:hint="eastAsia"/>
          <w:sz w:val="20"/>
          <w:szCs w:val="20"/>
        </w:rPr>
        <w:t>を</w:t>
      </w:r>
      <w:r w:rsidRPr="00C65394">
        <w:rPr>
          <w:rFonts w:ascii="Century" w:eastAsia="ＭＳ 明朝" w:hAnsi="Century" w:cs="Times New Roman" w:hint="eastAsia"/>
          <w:sz w:val="20"/>
          <w:szCs w:val="20"/>
        </w:rPr>
        <w:t>します。</w:t>
      </w:r>
    </w:p>
    <w:p w:rsidR="00E66792" w:rsidRPr="00C65394" w:rsidRDefault="00CA2D41" w:rsidP="00C65394">
      <w:pPr>
        <w:widowControl/>
        <w:spacing w:line="340" w:lineRule="exact"/>
        <w:jc w:val="left"/>
        <w:rPr>
          <w:rFonts w:ascii="Century" w:eastAsia="ＭＳ 明朝" w:hAnsi="Century" w:cs="Times New Roman"/>
          <w:sz w:val="20"/>
          <w:szCs w:val="20"/>
          <w:u w:val="single"/>
        </w:rPr>
      </w:pPr>
      <w:r w:rsidRPr="00C65394">
        <w:rPr>
          <w:rFonts w:ascii="Century" w:eastAsia="ＭＳ 明朝" w:hAnsi="Century" w:cs="Times New Roman" w:hint="eastAsia"/>
          <w:sz w:val="20"/>
          <w:szCs w:val="20"/>
        </w:rPr>
        <w:t xml:space="preserve">　　令和　　年　　月　　日</w:t>
      </w:r>
      <w:r w:rsidR="00C65394" w:rsidRPr="00C65394">
        <w:rPr>
          <w:rFonts w:ascii="Century" w:eastAsia="ＭＳ 明朝" w:hAnsi="Century" w:cs="Times New Roman" w:hint="eastAsia"/>
          <w:sz w:val="20"/>
          <w:szCs w:val="20"/>
        </w:rPr>
        <w:t xml:space="preserve">　　　　</w:t>
      </w:r>
      <w:r w:rsidRPr="00C65394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="00C65394" w:rsidRPr="00C65394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65394"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C65394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</w:t>
      </w:r>
      <w:r w:rsidR="00C65394" w:rsidRPr="00C65394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</w:t>
      </w:r>
      <w:r w:rsidRPr="00C65394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　　自治会</w:t>
      </w:r>
      <w:r w:rsidR="00FF008B" w:rsidRPr="00C65394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65394">
        <w:rPr>
          <w:rFonts w:ascii="Century" w:eastAsia="ＭＳ 明朝" w:hAnsi="Century" w:cs="Times New Roman" w:hint="eastAsia"/>
          <w:sz w:val="20"/>
          <w:szCs w:val="20"/>
          <w:u w:val="single"/>
        </w:rPr>
        <w:t>自治会</w:t>
      </w:r>
      <w:r w:rsidR="00FF008B" w:rsidRPr="00C65394">
        <w:rPr>
          <w:rFonts w:ascii="Century" w:eastAsia="ＭＳ 明朝" w:hAnsi="Century" w:cs="Times New Roman" w:hint="eastAsia"/>
          <w:sz w:val="20"/>
          <w:szCs w:val="20"/>
          <w:u w:val="single"/>
        </w:rPr>
        <w:t>長</w:t>
      </w:r>
      <w:r w:rsidRPr="00C65394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　　　　　　　　　　印　</w:t>
      </w:r>
    </w:p>
    <w:p w:rsidR="00C65394" w:rsidRPr="00C65394" w:rsidRDefault="00C65394" w:rsidP="00C65394">
      <w:pPr>
        <w:widowControl/>
        <w:spacing w:line="340" w:lineRule="exact"/>
        <w:jc w:val="left"/>
        <w:rPr>
          <w:rFonts w:ascii="Century" w:eastAsia="ＭＳ 明朝" w:hAnsi="Century" w:cs="Times New Roman"/>
          <w:sz w:val="20"/>
          <w:szCs w:val="20"/>
          <w:u w:val="single"/>
        </w:rPr>
      </w:pPr>
      <w:r w:rsidRPr="00C65394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受取・連絡等の担当者　</w:t>
      </w:r>
      <w:r w:rsidRPr="00C65394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氏名　　　　　　　　　</w:t>
      </w:r>
      <w:r w:rsidRPr="00C65394">
        <w:rPr>
          <w:rFonts w:ascii="Century" w:eastAsia="ＭＳ 明朝" w:hAnsi="Century" w:cs="Times New Roman" w:hint="eastAsia"/>
          <w:sz w:val="20"/>
          <w:szCs w:val="20"/>
        </w:rPr>
        <w:t xml:space="preserve">　　</w:t>
      </w:r>
      <w:r w:rsidRPr="00C65394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電話番号　　　　　　　　　　　　</w:t>
      </w:r>
    </w:p>
    <w:p w:rsidR="00C65394" w:rsidRPr="009175C6" w:rsidRDefault="00C65394" w:rsidP="00C65394">
      <w:pPr>
        <w:widowControl/>
        <w:spacing w:line="240" w:lineRule="exact"/>
        <w:jc w:val="right"/>
        <w:rPr>
          <w:rFonts w:ascii="Century" w:eastAsia="ＭＳ 明朝" w:hAnsi="Century" w:cs="Times New Roman"/>
          <w:sz w:val="18"/>
          <w:szCs w:val="18"/>
        </w:rPr>
      </w:pPr>
      <w:r w:rsidRPr="009175C6">
        <w:rPr>
          <w:rFonts w:ascii="Century" w:eastAsia="ＭＳ 明朝" w:hAnsi="Century" w:cs="Times New Roman" w:hint="eastAsia"/>
          <w:sz w:val="18"/>
          <w:szCs w:val="18"/>
        </w:rPr>
        <w:t>※連絡が</w:t>
      </w:r>
      <w:r w:rsidR="000838D3" w:rsidRPr="009175C6">
        <w:rPr>
          <w:rFonts w:ascii="Century" w:eastAsia="ＭＳ 明朝" w:hAnsi="Century" w:cs="Times New Roman" w:hint="eastAsia"/>
          <w:sz w:val="18"/>
          <w:szCs w:val="18"/>
        </w:rPr>
        <w:t>取</w:t>
      </w:r>
      <w:r w:rsidRPr="009175C6">
        <w:rPr>
          <w:rFonts w:ascii="Century" w:eastAsia="ＭＳ 明朝" w:hAnsi="Century" w:cs="Times New Roman" w:hint="eastAsia"/>
          <w:sz w:val="18"/>
          <w:szCs w:val="18"/>
        </w:rPr>
        <w:t>り</w:t>
      </w:r>
      <w:r w:rsidR="000838D3" w:rsidRPr="009175C6">
        <w:rPr>
          <w:rFonts w:ascii="Century" w:eastAsia="ＭＳ 明朝" w:hAnsi="Century" w:cs="Times New Roman" w:hint="eastAsia"/>
          <w:sz w:val="18"/>
          <w:szCs w:val="18"/>
        </w:rPr>
        <w:t>やすい</w:t>
      </w:r>
      <w:r w:rsidRPr="009175C6">
        <w:rPr>
          <w:rFonts w:ascii="Century" w:eastAsia="ＭＳ 明朝" w:hAnsi="Century" w:cs="Times New Roman" w:hint="eastAsia"/>
          <w:sz w:val="18"/>
          <w:szCs w:val="18"/>
        </w:rPr>
        <w:t>ため携帯番号をご記入いただければ幸いです。</w:t>
      </w:r>
    </w:p>
    <w:sectPr w:rsidR="00C65394" w:rsidRPr="009175C6" w:rsidSect="007D64FB">
      <w:pgSz w:w="11906" w:h="16838" w:code="9"/>
      <w:pgMar w:top="964" w:right="567" w:bottom="794" w:left="79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9B" w:rsidRDefault="004F309B" w:rsidP="005C72A8">
      <w:r>
        <w:separator/>
      </w:r>
    </w:p>
  </w:endnote>
  <w:endnote w:type="continuationSeparator" w:id="0">
    <w:p w:rsidR="004F309B" w:rsidRDefault="004F309B" w:rsidP="005C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9B" w:rsidRDefault="004F309B" w:rsidP="005C72A8">
      <w:r>
        <w:separator/>
      </w:r>
    </w:p>
  </w:footnote>
  <w:footnote w:type="continuationSeparator" w:id="0">
    <w:p w:rsidR="004F309B" w:rsidRDefault="004F309B" w:rsidP="005C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3D"/>
    <w:rsid w:val="00033EE1"/>
    <w:rsid w:val="000838C7"/>
    <w:rsid w:val="000838D3"/>
    <w:rsid w:val="00115902"/>
    <w:rsid w:val="001D660B"/>
    <w:rsid w:val="002470BA"/>
    <w:rsid w:val="002D319E"/>
    <w:rsid w:val="002F4FDD"/>
    <w:rsid w:val="00332100"/>
    <w:rsid w:val="00342074"/>
    <w:rsid w:val="00410725"/>
    <w:rsid w:val="0042473D"/>
    <w:rsid w:val="004251C8"/>
    <w:rsid w:val="004C10C8"/>
    <w:rsid w:val="004D56E8"/>
    <w:rsid w:val="004D7028"/>
    <w:rsid w:val="004F309B"/>
    <w:rsid w:val="00586B19"/>
    <w:rsid w:val="005A0562"/>
    <w:rsid w:val="005C2720"/>
    <w:rsid w:val="005C72A8"/>
    <w:rsid w:val="005F0D25"/>
    <w:rsid w:val="006B1BF0"/>
    <w:rsid w:val="006F19D5"/>
    <w:rsid w:val="00741E7A"/>
    <w:rsid w:val="00742235"/>
    <w:rsid w:val="00745ECC"/>
    <w:rsid w:val="00754B68"/>
    <w:rsid w:val="007D64FB"/>
    <w:rsid w:val="009135CD"/>
    <w:rsid w:val="009175C6"/>
    <w:rsid w:val="00936460"/>
    <w:rsid w:val="00A16504"/>
    <w:rsid w:val="00AA0ABB"/>
    <w:rsid w:val="00AD5457"/>
    <w:rsid w:val="00AE32F7"/>
    <w:rsid w:val="00AE71F7"/>
    <w:rsid w:val="00B33EC7"/>
    <w:rsid w:val="00B82BF9"/>
    <w:rsid w:val="00BF00D1"/>
    <w:rsid w:val="00BF5D37"/>
    <w:rsid w:val="00C65394"/>
    <w:rsid w:val="00CA2D41"/>
    <w:rsid w:val="00CE6E01"/>
    <w:rsid w:val="00CF45EB"/>
    <w:rsid w:val="00CF6934"/>
    <w:rsid w:val="00D715A9"/>
    <w:rsid w:val="00DA3A25"/>
    <w:rsid w:val="00DA47F5"/>
    <w:rsid w:val="00E457E7"/>
    <w:rsid w:val="00E50932"/>
    <w:rsid w:val="00E66792"/>
    <w:rsid w:val="00F86AFE"/>
    <w:rsid w:val="00FB3C36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7078141-479D-4613-B4E5-CD1BF524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2A8"/>
  </w:style>
  <w:style w:type="paragraph" w:styleId="a5">
    <w:name w:val="footer"/>
    <w:basedOn w:val="a"/>
    <w:link w:val="a6"/>
    <w:uiPriority w:val="99"/>
    <w:unhideWhenUsed/>
    <w:rsid w:val="005C7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2A8"/>
  </w:style>
  <w:style w:type="table" w:styleId="a7">
    <w:name w:val="Table Grid"/>
    <w:basedOn w:val="a1"/>
    <w:uiPriority w:val="39"/>
    <w:rsid w:val="00936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2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27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rsid w:val="00AA0AB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a-isoe</dc:creator>
  <cp:keywords/>
  <dc:description/>
  <cp:lastModifiedBy>a-isoe</cp:lastModifiedBy>
  <cp:revision>28</cp:revision>
  <cp:lastPrinted>2019-11-06T01:55:00Z</cp:lastPrinted>
  <dcterms:created xsi:type="dcterms:W3CDTF">2018-11-01T03:52:00Z</dcterms:created>
  <dcterms:modified xsi:type="dcterms:W3CDTF">2019-12-02T04:37:00Z</dcterms:modified>
</cp:coreProperties>
</file>